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014721" w14:textId="77777777" w:rsidR="00AB312B" w:rsidRDefault="00DE4C7F">
      <w:pPr>
        <w:pStyle w:val="Title"/>
      </w:pPr>
      <w:sdt>
        <w:sdtPr>
          <w:alias w:val="Weekly assignments:"/>
          <w:tag w:val="Weekly assignments:"/>
          <w:id w:val="-257133373"/>
          <w:placeholder>
            <w:docPart w:val="364E3CA72BA9423DBCED299808804F16"/>
          </w:placeholder>
          <w:temporary/>
          <w:showingPlcHdr/>
          <w15:appearance w15:val="hidden"/>
        </w:sdtPr>
        <w:sdtEndPr/>
        <w:sdtContent>
          <w:r w:rsidR="00CA719B">
            <w:t>Weekly Assignments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op table contains name, month, and year, middle table contains weekday and date, and bottom table contains the assignment schedule with notes"/>
      </w:tblPr>
      <w:tblGrid>
        <w:gridCol w:w="388"/>
        <w:gridCol w:w="743"/>
        <w:gridCol w:w="557"/>
        <w:gridCol w:w="1295"/>
        <w:gridCol w:w="1281"/>
        <w:gridCol w:w="1295"/>
        <w:gridCol w:w="1075"/>
        <w:gridCol w:w="212"/>
        <w:gridCol w:w="1295"/>
        <w:gridCol w:w="73"/>
        <w:gridCol w:w="1287"/>
        <w:gridCol w:w="1295"/>
        <w:gridCol w:w="522"/>
        <w:gridCol w:w="593"/>
        <w:gridCol w:w="536"/>
        <w:gridCol w:w="638"/>
        <w:gridCol w:w="1027"/>
      </w:tblGrid>
      <w:tr w:rsidR="00CA719B" w14:paraId="11014728" w14:textId="77777777" w:rsidTr="00703861">
        <w:tc>
          <w:tcPr>
            <w:tcW w:w="1131" w:type="dxa"/>
            <w:gridSpan w:val="2"/>
            <w:vAlign w:val="bottom"/>
          </w:tcPr>
          <w:p w14:paraId="11014722" w14:textId="77777777" w:rsidR="00AB312B" w:rsidRDefault="00DE4C7F">
            <w:pPr>
              <w:pStyle w:val="FormHeading"/>
            </w:pPr>
            <w:sdt>
              <w:sdtPr>
                <w:alias w:val="Name:"/>
                <w:tag w:val="Name:"/>
                <w:id w:val="-206486619"/>
                <w:placeholder>
                  <w:docPart w:val="C80309388FAE49B6AFA5B64B1A8D045D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Name:</w:t>
                </w:r>
              </w:sdtContent>
            </w:sdt>
          </w:p>
        </w:tc>
        <w:tc>
          <w:tcPr>
            <w:tcW w:w="5503" w:type="dxa"/>
            <w:gridSpan w:val="5"/>
            <w:tcBorders>
              <w:bottom w:val="single" w:sz="4" w:space="0" w:color="077F9A" w:themeColor="accent1"/>
            </w:tcBorders>
            <w:tcMar>
              <w:left w:w="115" w:type="dxa"/>
            </w:tcMar>
            <w:vAlign w:val="bottom"/>
          </w:tcPr>
          <w:p w14:paraId="11014723" w14:textId="77777777" w:rsidR="00AB312B" w:rsidRDefault="00AB312B" w:rsidP="00681D7A">
            <w:pPr>
              <w:pStyle w:val="FormInfo"/>
            </w:pPr>
          </w:p>
        </w:tc>
        <w:tc>
          <w:tcPr>
            <w:tcW w:w="1580" w:type="dxa"/>
            <w:gridSpan w:val="3"/>
            <w:tcMar>
              <w:left w:w="202" w:type="dxa"/>
            </w:tcMar>
            <w:vAlign w:val="bottom"/>
          </w:tcPr>
          <w:p w14:paraId="11014724" w14:textId="77777777" w:rsidR="00AB312B" w:rsidRDefault="00DE4C7F">
            <w:pPr>
              <w:pStyle w:val="FormHeading"/>
            </w:pPr>
            <w:sdt>
              <w:sdtPr>
                <w:alias w:val="Month:"/>
                <w:tag w:val="Month:"/>
                <w:id w:val="-58869760"/>
                <w:placeholder>
                  <w:docPart w:val="A4584424B0AF49D2B603BBF012E6A65C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Month:</w:t>
                </w:r>
              </w:sdtContent>
            </w:sdt>
          </w:p>
        </w:tc>
        <w:sdt>
          <w:sdtPr>
            <w:alias w:val="Enter month:"/>
            <w:tag w:val="Enter month:"/>
            <w:id w:val="1072005417"/>
            <w:placeholder>
              <w:docPart w:val="57A4735E1DF640AFA66C3EC3D6132990"/>
            </w:placeholder>
            <w15:appearance w15:val="hidden"/>
            <w:text/>
          </w:sdtPr>
          <w:sdtEndPr/>
          <w:sdtContent>
            <w:tc>
              <w:tcPr>
                <w:tcW w:w="3104" w:type="dxa"/>
                <w:gridSpan w:val="3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11014725" w14:textId="77777777" w:rsidR="00AB312B" w:rsidRDefault="00681D7A" w:rsidP="00681D7A">
                <w:pPr>
                  <w:pStyle w:val="FormInfo"/>
                </w:pPr>
                <w:r>
                  <w:t xml:space="preserve">      </w:t>
                </w:r>
                <w:r w:rsidR="00C41DD6">
                  <w:t>October</w:t>
                </w:r>
                <w:r>
                  <w:t xml:space="preserve">   </w:t>
                </w:r>
              </w:p>
            </w:tc>
          </w:sdtContent>
        </w:sdt>
        <w:tc>
          <w:tcPr>
            <w:tcW w:w="1129" w:type="dxa"/>
            <w:gridSpan w:val="2"/>
            <w:tcMar>
              <w:left w:w="202" w:type="dxa"/>
            </w:tcMar>
            <w:vAlign w:val="bottom"/>
          </w:tcPr>
          <w:p w14:paraId="11014726" w14:textId="77777777" w:rsidR="00AB312B" w:rsidRDefault="00DE4C7F">
            <w:pPr>
              <w:pStyle w:val="FormHeading"/>
            </w:pPr>
            <w:sdt>
              <w:sdtPr>
                <w:alias w:val="Year:"/>
                <w:tag w:val="Year:"/>
                <w:id w:val="1277910488"/>
                <w:placeholder>
                  <w:docPart w:val="77A4AFD72F7740229B8B9AEC3F7FE1EA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year:</w:t>
                </w:r>
              </w:sdtContent>
            </w:sdt>
          </w:p>
        </w:tc>
        <w:sdt>
          <w:sdtPr>
            <w:alias w:val="Enter year:"/>
            <w:tag w:val="Enter year:"/>
            <w:id w:val="1791392683"/>
            <w:placeholder>
              <w:docPart w:val="4506DFEB38CB4943B94AD9DA7E112C3F"/>
            </w:placeholder>
            <w15:appearance w15:val="hidden"/>
            <w:text/>
          </w:sdtPr>
          <w:sdtEndPr/>
          <w:sdtContent>
            <w:tc>
              <w:tcPr>
                <w:tcW w:w="1665" w:type="dxa"/>
                <w:gridSpan w:val="2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11014727" w14:textId="77777777" w:rsidR="00AB312B" w:rsidRDefault="00681D7A" w:rsidP="00681D7A">
                <w:pPr>
                  <w:pStyle w:val="FormInfo"/>
                </w:pPr>
                <w:r>
                  <w:t xml:space="preserve">  20</w:t>
                </w:r>
              </w:p>
            </w:tc>
          </w:sdtContent>
        </w:sdt>
      </w:tr>
      <w:tr w:rsidR="00CA719B" w14:paraId="11014734" w14:textId="77777777" w:rsidTr="00681D7A">
        <w:tblPrEx>
          <w:tblCellMar>
            <w:left w:w="144" w:type="dxa"/>
            <w:bottom w:w="144" w:type="dxa"/>
            <w:right w:w="144" w:type="dxa"/>
          </w:tblCellMar>
        </w:tblPrEx>
        <w:trPr>
          <w:gridBefore w:val="1"/>
          <w:gridAfter w:val="1"/>
          <w:wBefore w:w="388" w:type="dxa"/>
          <w:wAfter w:w="1027" w:type="dxa"/>
          <w:trHeight w:val="333"/>
        </w:trPr>
        <w:tc>
          <w:tcPr>
            <w:tcW w:w="1300" w:type="dxa"/>
            <w:gridSpan w:val="2"/>
            <w:tcMar>
              <w:top w:w="288" w:type="dxa"/>
            </w:tcMar>
          </w:tcPr>
          <w:p w14:paraId="11014729" w14:textId="77777777" w:rsidR="00F6378A" w:rsidRDefault="00F6378A" w:rsidP="00681D7A">
            <w:pPr>
              <w:pStyle w:val="Day"/>
            </w:pPr>
            <w:r>
              <w:t>Possible</w:t>
            </w:r>
          </w:p>
          <w:p w14:paraId="1101472A" w14:textId="77777777" w:rsidR="00CA719B" w:rsidRDefault="00FA5180" w:rsidP="00681D7A">
            <w:pPr>
              <w:pStyle w:val="Day"/>
            </w:pPr>
            <w:r>
              <w:t>Tasks</w:t>
            </w:r>
          </w:p>
        </w:tc>
        <w:tc>
          <w:tcPr>
            <w:tcW w:w="1295" w:type="dxa"/>
            <w:tcMar>
              <w:top w:w="288" w:type="dxa"/>
            </w:tcMar>
          </w:tcPr>
          <w:p w14:paraId="1101472B" w14:textId="77777777" w:rsidR="00CA719B" w:rsidRDefault="00CA719B" w:rsidP="00681D7A">
            <w:pPr>
              <w:pStyle w:val="Date"/>
            </w:pPr>
          </w:p>
        </w:tc>
        <w:tc>
          <w:tcPr>
            <w:tcW w:w="1281" w:type="dxa"/>
            <w:tcMar>
              <w:top w:w="288" w:type="dxa"/>
            </w:tcMar>
          </w:tcPr>
          <w:p w14:paraId="1101472C" w14:textId="77777777" w:rsidR="00CA719B" w:rsidRDefault="00FA5180" w:rsidP="00681D7A">
            <w:pPr>
              <w:pStyle w:val="Day"/>
            </w:pPr>
            <w:r>
              <w:t>week 1</w:t>
            </w:r>
          </w:p>
        </w:tc>
        <w:tc>
          <w:tcPr>
            <w:tcW w:w="1295" w:type="dxa"/>
            <w:tcMar>
              <w:top w:w="288" w:type="dxa"/>
            </w:tcMar>
          </w:tcPr>
          <w:p w14:paraId="1101472D" w14:textId="77777777" w:rsidR="00CA719B" w:rsidRDefault="00CA719B" w:rsidP="00681D7A">
            <w:pPr>
              <w:pStyle w:val="Date"/>
            </w:pPr>
          </w:p>
        </w:tc>
        <w:tc>
          <w:tcPr>
            <w:tcW w:w="1287" w:type="dxa"/>
            <w:gridSpan w:val="2"/>
            <w:tcMar>
              <w:top w:w="288" w:type="dxa"/>
            </w:tcMar>
          </w:tcPr>
          <w:p w14:paraId="1101472E" w14:textId="77777777" w:rsidR="00CA719B" w:rsidRDefault="00FA5180" w:rsidP="00681D7A">
            <w:pPr>
              <w:pStyle w:val="Day"/>
            </w:pPr>
            <w:r>
              <w:t>week 2</w:t>
            </w:r>
          </w:p>
        </w:tc>
        <w:tc>
          <w:tcPr>
            <w:tcW w:w="1295" w:type="dxa"/>
            <w:tcMar>
              <w:top w:w="288" w:type="dxa"/>
            </w:tcMar>
          </w:tcPr>
          <w:p w14:paraId="1101472F" w14:textId="77777777" w:rsidR="00CA719B" w:rsidRDefault="00CA719B" w:rsidP="00681D7A">
            <w:pPr>
              <w:pStyle w:val="Date"/>
            </w:pPr>
          </w:p>
        </w:tc>
        <w:tc>
          <w:tcPr>
            <w:tcW w:w="1360" w:type="dxa"/>
            <w:gridSpan w:val="2"/>
            <w:tcMar>
              <w:top w:w="288" w:type="dxa"/>
            </w:tcMar>
          </w:tcPr>
          <w:p w14:paraId="11014730" w14:textId="77777777" w:rsidR="00CA719B" w:rsidRDefault="00FA5180" w:rsidP="00681D7A">
            <w:pPr>
              <w:pStyle w:val="Day"/>
            </w:pPr>
            <w:r>
              <w:t>week 3</w:t>
            </w:r>
          </w:p>
        </w:tc>
        <w:tc>
          <w:tcPr>
            <w:tcW w:w="1295" w:type="dxa"/>
            <w:tcMar>
              <w:top w:w="288" w:type="dxa"/>
            </w:tcMar>
          </w:tcPr>
          <w:p w14:paraId="11014731" w14:textId="77777777" w:rsidR="00CA719B" w:rsidRDefault="00CA719B" w:rsidP="00681D7A">
            <w:pPr>
              <w:pStyle w:val="Date"/>
            </w:pPr>
          </w:p>
        </w:tc>
        <w:tc>
          <w:tcPr>
            <w:tcW w:w="1115" w:type="dxa"/>
            <w:gridSpan w:val="2"/>
            <w:tcMar>
              <w:top w:w="288" w:type="dxa"/>
            </w:tcMar>
          </w:tcPr>
          <w:p w14:paraId="11014732" w14:textId="77777777" w:rsidR="00CA719B" w:rsidRDefault="00681D7A" w:rsidP="00681D7A">
            <w:pPr>
              <w:pStyle w:val="Day"/>
            </w:pPr>
            <w:r>
              <w:t xml:space="preserve">week </w:t>
            </w:r>
            <w:r w:rsidR="00FA5180">
              <w:t>4/5</w:t>
            </w:r>
          </w:p>
        </w:tc>
        <w:tc>
          <w:tcPr>
            <w:tcW w:w="1174" w:type="dxa"/>
            <w:gridSpan w:val="2"/>
            <w:tcMar>
              <w:top w:w="288" w:type="dxa"/>
            </w:tcMar>
          </w:tcPr>
          <w:p w14:paraId="11014733" w14:textId="77777777" w:rsidR="00CA719B" w:rsidRDefault="00CA719B" w:rsidP="00681D7A">
            <w:pPr>
              <w:pStyle w:val="Date"/>
            </w:pPr>
          </w:p>
        </w:tc>
      </w:tr>
    </w:tbl>
    <w:tbl>
      <w:tblPr>
        <w:tblStyle w:val="AssignmentCalendar"/>
        <w:tblW w:w="0" w:type="auto"/>
        <w:tblLayout w:type="fixed"/>
        <w:tblLook w:val="0080" w:firstRow="0" w:lastRow="0" w:firstColumn="1" w:lastColumn="0" w:noHBand="0" w:noVBand="0"/>
        <w:tblDescription w:val="Top table contains name, month, and year, middle table contains weekday and date, and bottom table contains the assignment schedule with notes"/>
      </w:tblPr>
      <w:tblGrid>
        <w:gridCol w:w="436"/>
        <w:gridCol w:w="2736"/>
        <w:gridCol w:w="2736"/>
        <w:gridCol w:w="2736"/>
        <w:gridCol w:w="2736"/>
        <w:gridCol w:w="2735"/>
      </w:tblGrid>
      <w:tr w:rsidR="00AB312B" w14:paraId="1101473C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11014735" w14:textId="77777777" w:rsidR="00AB312B" w:rsidRDefault="00681D7A" w:rsidP="00681D7A">
            <w:pPr>
              <w:ind w:left="113" w:right="113"/>
            </w:pPr>
            <w:r>
              <w:t>Nutrition</w:t>
            </w:r>
          </w:p>
        </w:tc>
        <w:tc>
          <w:tcPr>
            <w:tcW w:w="2736" w:type="dxa"/>
          </w:tcPr>
          <w:p w14:paraId="11014736" w14:textId="77777777" w:rsidR="000269F0" w:rsidRDefault="000269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Thick syrup</w:t>
            </w:r>
            <w:r w:rsidR="006E4990">
              <w:t xml:space="preserve">- </w:t>
            </w:r>
            <w:r>
              <w:t>Dryer feed</w:t>
            </w:r>
          </w:p>
          <w:p w14:paraId="11014737" w14:textId="77777777" w:rsidR="000269F0" w:rsidRDefault="000269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 frame feeder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1014738" w14:textId="77777777" w:rsidR="00AB312B" w:rsidRDefault="00AB312B"/>
        </w:tc>
        <w:tc>
          <w:tcPr>
            <w:tcW w:w="2736" w:type="dxa"/>
          </w:tcPr>
          <w:p w14:paraId="11014739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101473A" w14:textId="77777777" w:rsidR="00AB312B" w:rsidRDefault="00AB312B"/>
        </w:tc>
        <w:tc>
          <w:tcPr>
            <w:tcW w:w="2735" w:type="dxa"/>
          </w:tcPr>
          <w:p w14:paraId="1101473B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1014746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1101473D" w14:textId="77777777" w:rsidR="00AB312B" w:rsidRDefault="00681D7A" w:rsidP="00681D7A">
            <w:pPr>
              <w:ind w:left="113" w:right="113"/>
            </w:pPr>
            <w:r>
              <w:t>varroa</w:t>
            </w:r>
          </w:p>
        </w:tc>
        <w:tc>
          <w:tcPr>
            <w:tcW w:w="2736" w:type="dxa"/>
          </w:tcPr>
          <w:p w14:paraId="1101473E" w14:textId="77777777" w:rsidR="00AB312B" w:rsidRDefault="000269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Mite check</w:t>
            </w:r>
          </w:p>
          <w:p w14:paraId="1101473F" w14:textId="77777777" w:rsidR="006E4990" w:rsidRDefault="006E499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1014740" w14:textId="77777777" w:rsidR="000269F0" w:rsidRDefault="000269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Hopguard</w:t>
            </w:r>
            <w:proofErr w:type="spellEnd"/>
          </w:p>
          <w:p w14:paraId="11014741" w14:textId="77777777" w:rsidR="000269F0" w:rsidRDefault="000269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Formic acid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1014742" w14:textId="77777777" w:rsidR="00AB312B" w:rsidRDefault="00AB312B"/>
        </w:tc>
        <w:tc>
          <w:tcPr>
            <w:tcW w:w="2736" w:type="dxa"/>
          </w:tcPr>
          <w:p w14:paraId="11014743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1014744" w14:textId="77777777" w:rsidR="00AB312B" w:rsidRDefault="00AB312B"/>
        </w:tc>
        <w:tc>
          <w:tcPr>
            <w:tcW w:w="2735" w:type="dxa"/>
          </w:tcPr>
          <w:p w14:paraId="11014745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101474F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077F9A" w:themeFill="accent1"/>
            <w:textDirection w:val="btLr"/>
            <w:vAlign w:val="center"/>
          </w:tcPr>
          <w:p w14:paraId="11014747" w14:textId="77777777" w:rsidR="00AB312B" w:rsidRDefault="00681D7A" w:rsidP="00681D7A">
            <w:pPr>
              <w:ind w:left="113" w:right="113"/>
            </w:pPr>
            <w:r>
              <w:t>exam</w:t>
            </w:r>
          </w:p>
        </w:tc>
        <w:tc>
          <w:tcPr>
            <w:tcW w:w="2736" w:type="dxa"/>
          </w:tcPr>
          <w:p w14:paraId="11014748" w14:textId="77777777" w:rsidR="00AB312B" w:rsidRDefault="000269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Full inspection</w:t>
            </w:r>
          </w:p>
          <w:p w14:paraId="11014749" w14:textId="77777777" w:rsidR="000269F0" w:rsidRDefault="000269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Assess brood and queen for winter</w:t>
            </w:r>
          </w:p>
          <w:p w14:paraId="1101474A" w14:textId="77777777" w:rsidR="000269F0" w:rsidRDefault="000269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Watch for excessive moisture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101474B" w14:textId="77777777" w:rsidR="00AB312B" w:rsidRDefault="00AB312B" w:rsidP="00681D7A"/>
        </w:tc>
        <w:tc>
          <w:tcPr>
            <w:tcW w:w="2736" w:type="dxa"/>
          </w:tcPr>
          <w:p w14:paraId="1101474C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101474D" w14:textId="77777777" w:rsidR="00AB312B" w:rsidRDefault="00AB312B"/>
        </w:tc>
        <w:tc>
          <w:tcPr>
            <w:tcW w:w="2735" w:type="dxa"/>
          </w:tcPr>
          <w:p w14:paraId="1101474E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1014758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11014750" w14:textId="77777777" w:rsidR="00AB312B" w:rsidRDefault="00681D7A" w:rsidP="00681D7A">
            <w:pPr>
              <w:ind w:left="113" w:right="113"/>
            </w:pPr>
            <w:r>
              <w:t>honey</w:t>
            </w:r>
          </w:p>
        </w:tc>
        <w:tc>
          <w:tcPr>
            <w:tcW w:w="2736" w:type="dxa"/>
          </w:tcPr>
          <w:p w14:paraId="11014751" w14:textId="77777777" w:rsidR="00AB312B" w:rsidRDefault="000269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Fall Harvest?</w:t>
            </w:r>
          </w:p>
          <w:p w14:paraId="11014752" w14:textId="77777777" w:rsidR="000269F0" w:rsidRDefault="000269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Pull any non-full supers by month’s end</w:t>
            </w:r>
          </w:p>
          <w:p w14:paraId="11014753" w14:textId="77777777" w:rsidR="000269F0" w:rsidRDefault="000269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Be sure food stores are adequate, check weight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1014754" w14:textId="77777777" w:rsidR="00AB312B" w:rsidRDefault="00AB312B"/>
        </w:tc>
        <w:tc>
          <w:tcPr>
            <w:tcW w:w="2736" w:type="dxa"/>
          </w:tcPr>
          <w:p w14:paraId="11014755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1014756" w14:textId="77777777" w:rsidR="00AB312B" w:rsidRDefault="00AB312B"/>
        </w:tc>
        <w:tc>
          <w:tcPr>
            <w:tcW w:w="2735" w:type="dxa"/>
          </w:tcPr>
          <w:p w14:paraId="11014757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1014761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11014759" w14:textId="77777777" w:rsidR="00AB312B" w:rsidRDefault="00681D7A" w:rsidP="00681D7A">
            <w:pPr>
              <w:ind w:left="113" w:right="113"/>
            </w:pPr>
            <w:r>
              <w:t>seasonal</w:t>
            </w:r>
          </w:p>
        </w:tc>
        <w:tc>
          <w:tcPr>
            <w:tcW w:w="2736" w:type="dxa"/>
          </w:tcPr>
          <w:p w14:paraId="1101475A" w14:textId="77777777" w:rsidR="00AB312B" w:rsidRDefault="000269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Check or replace mouse guards</w:t>
            </w:r>
          </w:p>
          <w:p w14:paraId="1101475B" w14:textId="77777777" w:rsidR="000269F0" w:rsidRDefault="000269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Start winterizing apiary</w:t>
            </w:r>
          </w:p>
          <w:p w14:paraId="1101475C" w14:textId="77777777" w:rsidR="000269F0" w:rsidRDefault="000269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101475D" w14:textId="77777777" w:rsidR="00AB312B" w:rsidRDefault="00AB312B"/>
        </w:tc>
        <w:tc>
          <w:tcPr>
            <w:tcW w:w="2736" w:type="dxa"/>
          </w:tcPr>
          <w:p w14:paraId="1101475E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101475F" w14:textId="77777777" w:rsidR="00AB312B" w:rsidRDefault="00AB312B"/>
        </w:tc>
        <w:tc>
          <w:tcPr>
            <w:tcW w:w="2735" w:type="dxa"/>
          </w:tcPr>
          <w:p w14:paraId="11014760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1014768" w14:textId="77777777" w:rsidTr="00703861">
        <w:trPr>
          <w:cantSplit/>
          <w:trHeight w:val="1440"/>
        </w:trPr>
        <w:sdt>
          <w:sdtPr>
            <w:alias w:val="Notes:"/>
            <w:tag w:val="Notes:"/>
            <w:id w:val="-555006615"/>
            <w:placeholder>
              <w:docPart w:val="289BC6A0AB814A4A914F2BCC3A79A3A7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36" w:type="dxa"/>
                <w:shd w:val="clear" w:color="auto" w:fill="077F9A" w:themeFill="accent1"/>
                <w:textDirection w:val="btLr"/>
                <w:vAlign w:val="center"/>
              </w:tcPr>
              <w:p w14:paraId="11014762" w14:textId="77777777" w:rsidR="00AB312B" w:rsidRDefault="00181D24">
                <w:pPr>
                  <w:ind w:left="113" w:right="113"/>
                </w:pPr>
                <w:r>
                  <w:t>Notes</w:t>
                </w:r>
              </w:p>
            </w:tc>
          </w:sdtContent>
        </w:sdt>
        <w:tc>
          <w:tcPr>
            <w:tcW w:w="2736" w:type="dxa"/>
          </w:tcPr>
          <w:p w14:paraId="11014763" w14:textId="77777777" w:rsidR="00854B57" w:rsidRDefault="00854B57" w:rsidP="00854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1014764" w14:textId="77777777" w:rsidR="00AB312B" w:rsidRDefault="00AB312B"/>
        </w:tc>
        <w:tc>
          <w:tcPr>
            <w:tcW w:w="2736" w:type="dxa"/>
          </w:tcPr>
          <w:p w14:paraId="11014765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1014766" w14:textId="77777777" w:rsidR="00AB312B" w:rsidRDefault="00AB312B"/>
        </w:tc>
        <w:tc>
          <w:tcPr>
            <w:tcW w:w="2735" w:type="dxa"/>
          </w:tcPr>
          <w:p w14:paraId="11014767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1014769" w14:textId="77777777" w:rsidR="00854B57" w:rsidRDefault="00854B57" w:rsidP="00854B57"/>
    <w:sectPr w:rsidR="00854B57" w:rsidSect="00BA34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864" w:bottom="576" w:left="864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01476C" w14:textId="77777777" w:rsidR="00D85769" w:rsidRDefault="00D85769">
      <w:pPr>
        <w:spacing w:before="0" w:after="0"/>
      </w:pPr>
      <w:r>
        <w:separator/>
      </w:r>
    </w:p>
  </w:endnote>
  <w:endnote w:type="continuationSeparator" w:id="0">
    <w:p w14:paraId="1101476D" w14:textId="77777777" w:rsidR="00D85769" w:rsidRDefault="00D8576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14770" w14:textId="77777777" w:rsidR="00BA345E" w:rsidRDefault="00BA34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14771" w14:textId="77777777" w:rsidR="00AB312B" w:rsidRDefault="00181D2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9B6E87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14773" w14:textId="77777777" w:rsidR="00BA345E" w:rsidRDefault="00BA3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01476A" w14:textId="77777777" w:rsidR="00D85769" w:rsidRDefault="00D85769">
      <w:pPr>
        <w:spacing w:before="0" w:after="0"/>
      </w:pPr>
      <w:r>
        <w:separator/>
      </w:r>
    </w:p>
  </w:footnote>
  <w:footnote w:type="continuationSeparator" w:id="0">
    <w:p w14:paraId="1101476B" w14:textId="77777777" w:rsidR="00D85769" w:rsidRDefault="00D8576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1476E" w14:textId="77777777" w:rsidR="00BA345E" w:rsidRDefault="00BA34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1476F" w14:textId="77777777" w:rsidR="00BA345E" w:rsidRDefault="00BA34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14772" w14:textId="77777777" w:rsidR="00BA345E" w:rsidRDefault="00BA3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8A735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E06D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8A13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700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8085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0EA6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922F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CCC6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2858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4292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FE0"/>
    <w:rsid w:val="000269F0"/>
    <w:rsid w:val="000E56A8"/>
    <w:rsid w:val="001353F3"/>
    <w:rsid w:val="00175F76"/>
    <w:rsid w:val="00181D24"/>
    <w:rsid w:val="00190FE0"/>
    <w:rsid w:val="001F1E94"/>
    <w:rsid w:val="002D084C"/>
    <w:rsid w:val="002E3C7A"/>
    <w:rsid w:val="00306CD7"/>
    <w:rsid w:val="0045353C"/>
    <w:rsid w:val="004E45B5"/>
    <w:rsid w:val="004E7DF7"/>
    <w:rsid w:val="004F7C40"/>
    <w:rsid w:val="00596C29"/>
    <w:rsid w:val="005D5FF4"/>
    <w:rsid w:val="00681D7A"/>
    <w:rsid w:val="006E4990"/>
    <w:rsid w:val="00703861"/>
    <w:rsid w:val="0075767E"/>
    <w:rsid w:val="00765491"/>
    <w:rsid w:val="00770E32"/>
    <w:rsid w:val="00806759"/>
    <w:rsid w:val="00834BD2"/>
    <w:rsid w:val="008433BA"/>
    <w:rsid w:val="00854B57"/>
    <w:rsid w:val="00891E88"/>
    <w:rsid w:val="00943208"/>
    <w:rsid w:val="009B6E87"/>
    <w:rsid w:val="009E149C"/>
    <w:rsid w:val="00A2618D"/>
    <w:rsid w:val="00A5569B"/>
    <w:rsid w:val="00AB312B"/>
    <w:rsid w:val="00B67144"/>
    <w:rsid w:val="00BA345E"/>
    <w:rsid w:val="00BA7A0F"/>
    <w:rsid w:val="00BB0EE1"/>
    <w:rsid w:val="00C41DD6"/>
    <w:rsid w:val="00C56526"/>
    <w:rsid w:val="00CA719B"/>
    <w:rsid w:val="00D20909"/>
    <w:rsid w:val="00D43612"/>
    <w:rsid w:val="00D85769"/>
    <w:rsid w:val="00DE4C7F"/>
    <w:rsid w:val="00E06956"/>
    <w:rsid w:val="00E509C5"/>
    <w:rsid w:val="00E65E24"/>
    <w:rsid w:val="00EA4764"/>
    <w:rsid w:val="00F5500E"/>
    <w:rsid w:val="00F6378A"/>
    <w:rsid w:val="00FA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014721"/>
  <w15:chartTrackingRefBased/>
  <w15:docId w15:val="{620B9B22-E62D-44E8-8393-08B45953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033F4D" w:themeColor="accent1" w:themeShade="80"/>
        <w:kern w:val="18"/>
        <w:sz w:val="22"/>
        <w:szCs w:val="22"/>
        <w:lang w:val="en-US" w:eastAsia="ja-JP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3BA"/>
  </w:style>
  <w:style w:type="paragraph" w:styleId="Heading1">
    <w:name w:val="heading 1"/>
    <w:basedOn w:val="Normal"/>
    <w:next w:val="Normal"/>
    <w:link w:val="Heading1Char"/>
    <w:uiPriority w:val="9"/>
    <w:qFormat/>
    <w:rsid w:val="001353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53F3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53F3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53F3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53F3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055E73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53F3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033E4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53F3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53F3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53F3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3"/>
    <w:qFormat/>
    <w:pPr>
      <w:spacing w:before="0" w:after="160"/>
      <w:contextualSpacing/>
    </w:pPr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3"/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paragraph" w:customStyle="1" w:styleId="FormHeading">
    <w:name w:val="Form Heading"/>
    <w:basedOn w:val="Normal"/>
    <w:uiPriority w:val="4"/>
    <w:qFormat/>
    <w:pPr>
      <w:spacing w:before="0" w:after="0" w:line="204" w:lineRule="auto"/>
    </w:pPr>
    <w:rPr>
      <w:rFonts w:asciiTheme="majorHAnsi" w:eastAsiaTheme="majorEastAsia" w:hAnsiTheme="majorHAnsi" w:cstheme="majorBidi"/>
      <w:caps/>
      <w:color w:val="077F9A" w:themeColor="accent1"/>
      <w:sz w:val="36"/>
      <w:szCs w:val="36"/>
    </w:rPr>
  </w:style>
  <w:style w:type="paragraph" w:customStyle="1" w:styleId="FormInfo">
    <w:name w:val="Form Info"/>
    <w:basedOn w:val="Normal"/>
    <w:uiPriority w:val="4"/>
    <w:qFormat/>
    <w:pPr>
      <w:spacing w:before="0" w:after="0" w:line="228" w:lineRule="auto"/>
    </w:pPr>
    <w:rPr>
      <w:sz w:val="28"/>
      <w:szCs w:val="28"/>
    </w:rPr>
  </w:style>
  <w:style w:type="table" w:customStyle="1" w:styleId="AssignmentCalendar">
    <w:name w:val="Assignment Calendar"/>
    <w:basedOn w:val="TableNormal"/>
    <w:uiPriority w:val="99"/>
    <w:pPr>
      <w:ind w:left="72" w:right="72"/>
    </w:pPr>
    <w:tblPr>
      <w:tblStyleColBandSize w:val="1"/>
      <w:tblBorders>
        <w:top w:val="single" w:sz="2" w:space="0" w:color="077F9A" w:themeColor="accent1"/>
        <w:left w:val="single" w:sz="2" w:space="0" w:color="077F9A" w:themeColor="accent1"/>
        <w:bottom w:val="single" w:sz="2" w:space="0" w:color="077F9A" w:themeColor="accent1"/>
        <w:right w:val="single" w:sz="2" w:space="0" w:color="077F9A" w:themeColor="accent1"/>
        <w:insideH w:val="single" w:sz="2" w:space="0" w:color="077F9A" w:themeColor="accent1"/>
        <w:insideV w:val="single" w:sz="2" w:space="0" w:color="077F9A" w:themeColor="accent1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u w:val="none"/>
      </w:rPr>
      <w:tblPr/>
      <w:tcPr>
        <w:tcBorders>
          <w:top w:val="nil"/>
          <w:left w:val="nil"/>
          <w:bottom w:val="single" w:sz="4" w:space="0" w:color="077F9A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center"/>
      </w:pPr>
      <w:rPr>
        <w:b/>
        <w:caps/>
        <w:smallCaps w:val="0"/>
        <w:color w:val="FFFFFF" w:themeColor="background1"/>
      </w:rPr>
      <w:tblPr/>
      <w:tcPr>
        <w:tcBorders>
          <w:top w:val="single" w:sz="4" w:space="0" w:color="077F9A" w:themeColor="accent1"/>
          <w:left w:val="nil"/>
          <w:bottom w:val="single" w:sz="4" w:space="0" w:color="077F9A" w:themeColor="accent1"/>
          <w:right w:val="nil"/>
          <w:insideH w:val="single" w:sz="4" w:space="0" w:color="077F9A" w:themeColor="accent1"/>
          <w:insideV w:val="nil"/>
          <w:tl2br w:val="nil"/>
          <w:tr2bl w:val="nil"/>
        </w:tcBorders>
        <w:shd w:val="clear" w:color="auto" w:fill="742A84" w:themeFill="accent3"/>
      </w:tcPr>
    </w:tblStylePr>
    <w:tblStylePr w:type="band2Vert">
      <w:tblPr/>
      <w:tcPr>
        <w:shd w:val="clear" w:color="auto" w:fill="F9FBFC" w:themeFill="background2"/>
      </w:tcPr>
    </w:tblStylePr>
  </w:style>
  <w:style w:type="character" w:styleId="PlaceholderText">
    <w:name w:val="Placeholder Text"/>
    <w:basedOn w:val="DefaultParagraphFont"/>
    <w:uiPriority w:val="99"/>
    <w:semiHidden/>
    <w:rsid w:val="008433BA"/>
    <w:rPr>
      <w:color w:val="595959" w:themeColor="text1" w:themeTint="A6"/>
    </w:rPr>
  </w:style>
  <w:style w:type="table" w:customStyle="1" w:styleId="RuleLines">
    <w:name w:val="Rule Lines"/>
    <w:basedOn w:val="TableNormal"/>
    <w:uiPriority w:val="99"/>
    <w:pPr>
      <w:spacing w:before="0" w:after="0"/>
    </w:pPr>
    <w:tblPr>
      <w:tblBorders>
        <w:insideH w:val="single" w:sz="2" w:space="0" w:color="BCF0FC" w:themeColor="accent1" w:themeTint="33"/>
      </w:tblBorders>
      <w:tblCellMar>
        <w:left w:w="72" w:type="dxa"/>
        <w:right w:w="72" w:type="dxa"/>
      </w:tblCellMar>
    </w:tblPr>
    <w:tcPr>
      <w:vAlign w:val="center"/>
    </w:tcPr>
  </w:style>
  <w:style w:type="paragraph" w:customStyle="1" w:styleId="Day">
    <w:name w:val="Day"/>
    <w:basedOn w:val="Normal"/>
    <w:uiPriority w:val="5"/>
    <w:qFormat/>
    <w:pPr>
      <w:spacing w:before="0" w:after="0" w:line="199" w:lineRule="auto"/>
      <w:jc w:val="right"/>
    </w:pPr>
    <w:rPr>
      <w:rFonts w:asciiTheme="majorHAnsi" w:eastAsiaTheme="majorEastAsia" w:hAnsiTheme="majorHAnsi" w:cstheme="majorBidi"/>
      <w:b/>
      <w:bCs/>
      <w:caps/>
      <w:color w:val="077F9A" w:themeColor="accent1"/>
      <w:szCs w:val="18"/>
    </w:rPr>
  </w:style>
  <w:style w:type="paragraph" w:styleId="Date">
    <w:name w:val="Date"/>
    <w:basedOn w:val="Normal"/>
    <w:next w:val="Normal"/>
    <w:link w:val="DateChar"/>
    <w:uiPriority w:val="5"/>
    <w:unhideWhenUsed/>
    <w:qFormat/>
    <w:rsid w:val="001353F3"/>
    <w:pPr>
      <w:pBdr>
        <w:bottom w:val="single" w:sz="4" w:space="0" w:color="055E73" w:themeColor="accent1" w:themeShade="BF"/>
      </w:pBdr>
      <w:spacing w:before="0" w:after="0"/>
      <w:contextualSpacing/>
      <w:jc w:val="center"/>
    </w:pPr>
    <w:rPr>
      <w:b/>
      <w:bCs/>
    </w:rPr>
  </w:style>
  <w:style w:type="character" w:customStyle="1" w:styleId="DateChar">
    <w:name w:val="Date Char"/>
    <w:basedOn w:val="DefaultParagraphFont"/>
    <w:link w:val="Date"/>
    <w:uiPriority w:val="5"/>
    <w:rsid w:val="001353F3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spacing w:before="200" w:after="0"/>
      <w:jc w:val="right"/>
    </w:pPr>
    <w:rPr>
      <w:color w:val="077F9A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077F9A" w:themeColor="accent1"/>
    </w:rPr>
  </w:style>
  <w:style w:type="paragraph" w:styleId="Header">
    <w:name w:val="header"/>
    <w:basedOn w:val="Normal"/>
    <w:link w:val="HeaderChar"/>
    <w:uiPriority w:val="99"/>
    <w:unhideWhenUsed/>
    <w:rsid w:val="00F5500E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5500E"/>
  </w:style>
  <w:style w:type="paragraph" w:styleId="BalloonText">
    <w:name w:val="Balloon Text"/>
    <w:basedOn w:val="Normal"/>
    <w:link w:val="BalloonText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3F3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53F3"/>
  </w:style>
  <w:style w:type="paragraph" w:styleId="BlockText">
    <w:name w:val="Block Text"/>
    <w:basedOn w:val="Normal"/>
    <w:uiPriority w:val="99"/>
    <w:semiHidden/>
    <w:unhideWhenUsed/>
    <w:rsid w:val="001353F3"/>
    <w:pPr>
      <w:pBdr>
        <w:top w:val="single" w:sz="2" w:space="10" w:color="077F9A" w:themeColor="accent1"/>
        <w:left w:val="single" w:sz="2" w:space="10" w:color="077F9A" w:themeColor="accent1"/>
        <w:bottom w:val="single" w:sz="2" w:space="10" w:color="077F9A" w:themeColor="accent1"/>
        <w:right w:val="single" w:sz="2" w:space="10" w:color="077F9A" w:themeColor="accent1"/>
      </w:pBdr>
      <w:ind w:left="1152" w:right="1152"/>
    </w:pPr>
    <w:rPr>
      <w:i/>
      <w:iCs/>
      <w:color w:val="077F9A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353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53F3"/>
  </w:style>
  <w:style w:type="paragraph" w:styleId="BodyText2">
    <w:name w:val="Body Text 2"/>
    <w:basedOn w:val="Normal"/>
    <w:link w:val="BodyText2Char"/>
    <w:uiPriority w:val="99"/>
    <w:semiHidden/>
    <w:unhideWhenUsed/>
    <w:rsid w:val="001353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353F3"/>
  </w:style>
  <w:style w:type="paragraph" w:styleId="BodyText3">
    <w:name w:val="Body Text 3"/>
    <w:basedOn w:val="Normal"/>
    <w:link w:val="BodyText3Char"/>
    <w:uiPriority w:val="99"/>
    <w:semiHidden/>
    <w:unhideWhenUsed/>
    <w:rsid w:val="001353F3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353F3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353F3"/>
    <w:pPr>
      <w:spacing w:after="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353F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353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353F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353F3"/>
    <w:pPr>
      <w:spacing w:after="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353F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353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353F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353F3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353F3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1353F3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53F3"/>
    <w:pPr>
      <w:spacing w:before="0" w:after="200"/>
    </w:pPr>
    <w:rPr>
      <w:i/>
      <w:iCs/>
      <w:color w:val="4B4B4B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353F3"/>
  </w:style>
  <w:style w:type="table" w:styleId="ColorfulGrid">
    <w:name w:val="Colorful Grid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</w:rPr>
      <w:tblPr/>
      <w:tcPr>
        <w:shd w:val="clear" w:color="auto" w:fill="79E1F9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E1F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</w:rPr>
      <w:tblPr/>
      <w:tcPr>
        <w:shd w:val="clear" w:color="auto" w:fill="C7E2B2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E2B2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</w:rPr>
      <w:tblPr/>
      <w:tcPr>
        <w:shd w:val="clear" w:color="auto" w:fill="D19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9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</w:rPr>
      <w:tblPr/>
      <w:tcPr>
        <w:shd w:val="clear" w:color="auto" w:fill="FAC79E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79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</w:rPr>
      <w:tblPr/>
      <w:tcPr>
        <w:shd w:val="clear" w:color="auto" w:fill="F7B2B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B2B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</w:rPr>
      <w:tblPr/>
      <w:tcPr>
        <w:shd w:val="clear" w:color="auto" w:fill="83F5F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F5F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EF7F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1F8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E5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5C09" w:themeFill="accent4" w:themeFillShade="CC"/>
      </w:tcPr>
    </w:tblStylePr>
    <w:tblStylePr w:type="lastRow">
      <w:rPr>
        <w:b/>
        <w:bCs/>
        <w:color w:val="C55C09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1E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2169" w:themeFill="accent3" w:themeFillShade="CC"/>
      </w:tcPr>
    </w:tblStylePr>
    <w:tblStylePr w:type="lastRow">
      <w:rPr>
        <w:b/>
        <w:bCs/>
        <w:color w:val="5C2169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B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A827E" w:themeFill="accent6" w:themeFillShade="CC"/>
      </w:tcPr>
    </w:tblStylePr>
    <w:tblStylePr w:type="lastRow">
      <w:rPr>
        <w:b/>
        <w:bCs/>
        <w:color w:val="0A827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0FC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7163A" w:themeFill="accent5" w:themeFillShade="CC"/>
      </w:tcPr>
    </w:tblStylePr>
    <w:tblStylePr w:type="lastRow">
      <w:rPr>
        <w:b/>
        <w:bCs/>
        <w:color w:val="D7163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7F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44B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44B5C" w:themeColor="accent1" w:themeShade="99"/>
          <w:insideV w:val="nil"/>
        </w:tcBorders>
        <w:shd w:val="clear" w:color="auto" w:fill="044B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4B5C" w:themeFill="accent1" w:themeFillShade="99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58DAF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8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6D2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6D28" w:themeColor="accent2" w:themeShade="99"/>
          <w:insideV w:val="nil"/>
        </w:tcBorders>
        <w:shd w:val="clear" w:color="auto" w:fill="456D2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6D28" w:themeFill="accent2" w:themeFillShade="99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B9DCA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4740F" w:themeColor="accent4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5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194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194F" w:themeColor="accent3" w:themeShade="99"/>
          <w:insideV w:val="nil"/>
        </w:tcBorders>
        <w:shd w:val="clear" w:color="auto" w:fill="45194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194F" w:themeFill="accent3" w:themeFillShade="99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42A84" w:themeColor="accent3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1E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450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4507" w:themeColor="accent4" w:themeShade="99"/>
          <w:insideV w:val="nil"/>
        </w:tcBorders>
        <w:shd w:val="clear" w:color="auto" w:fill="94450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4507" w:themeFill="accent4" w:themeFillShade="99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9B98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DA49F" w:themeColor="accent6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B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111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1112C" w:themeColor="accent5" w:themeShade="99"/>
          <w:insideV w:val="nil"/>
        </w:tcBorders>
        <w:shd w:val="clear" w:color="auto" w:fill="A111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112C" w:themeFill="accent5" w:themeFillShade="99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59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B3F60" w:themeColor="accent5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C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625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625E" w:themeColor="accent6" w:themeShade="99"/>
          <w:insideV w:val="nil"/>
        </w:tcBorders>
        <w:shd w:val="clear" w:color="auto" w:fill="07625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625E" w:themeFill="accent6" w:themeFillShade="99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65F2E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353F3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3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3F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3F3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33E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55E7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5A2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7883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15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1F6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905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5608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60E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15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514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7A7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53F3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353F3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353F3"/>
  </w:style>
  <w:style w:type="character" w:styleId="Emphasis">
    <w:name w:val="Emphasis"/>
    <w:basedOn w:val="DefaultParagraphFont"/>
    <w:uiPriority w:val="20"/>
    <w:semiHidden/>
    <w:unhideWhenUsed/>
    <w:qFormat/>
    <w:rsid w:val="001353F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353F3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353F3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353F3"/>
    <w:rPr>
      <w:color w:val="742A8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53F3"/>
    <w:rPr>
      <w:szCs w:val="20"/>
    </w:rPr>
  </w:style>
  <w:style w:type="table" w:styleId="GridTable1Light">
    <w:name w:val="Grid Table 1 Light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79E1F9" w:themeColor="accent1" w:themeTint="66"/>
        <w:left w:val="single" w:sz="4" w:space="0" w:color="79E1F9" w:themeColor="accent1" w:themeTint="66"/>
        <w:bottom w:val="single" w:sz="4" w:space="0" w:color="79E1F9" w:themeColor="accent1" w:themeTint="66"/>
        <w:right w:val="single" w:sz="4" w:space="0" w:color="79E1F9" w:themeColor="accent1" w:themeTint="66"/>
        <w:insideH w:val="single" w:sz="4" w:space="0" w:color="79E1F9" w:themeColor="accent1" w:themeTint="66"/>
        <w:insideV w:val="single" w:sz="4" w:space="0" w:color="79E1F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C7E2B2" w:themeColor="accent2" w:themeTint="66"/>
        <w:left w:val="single" w:sz="4" w:space="0" w:color="C7E2B2" w:themeColor="accent2" w:themeTint="66"/>
        <w:bottom w:val="single" w:sz="4" w:space="0" w:color="C7E2B2" w:themeColor="accent2" w:themeTint="66"/>
        <w:right w:val="single" w:sz="4" w:space="0" w:color="C7E2B2" w:themeColor="accent2" w:themeTint="66"/>
        <w:insideH w:val="single" w:sz="4" w:space="0" w:color="C7E2B2" w:themeColor="accent2" w:themeTint="66"/>
        <w:insideV w:val="single" w:sz="4" w:space="0" w:color="C7E2B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D198DE" w:themeColor="accent3" w:themeTint="66"/>
        <w:left w:val="single" w:sz="4" w:space="0" w:color="D198DE" w:themeColor="accent3" w:themeTint="66"/>
        <w:bottom w:val="single" w:sz="4" w:space="0" w:color="D198DE" w:themeColor="accent3" w:themeTint="66"/>
        <w:right w:val="single" w:sz="4" w:space="0" w:color="D198DE" w:themeColor="accent3" w:themeTint="66"/>
        <w:insideH w:val="single" w:sz="4" w:space="0" w:color="D198DE" w:themeColor="accent3" w:themeTint="66"/>
        <w:insideV w:val="single" w:sz="4" w:space="0" w:color="D198D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AC79E" w:themeColor="accent4" w:themeTint="66"/>
        <w:left w:val="single" w:sz="4" w:space="0" w:color="FAC79E" w:themeColor="accent4" w:themeTint="66"/>
        <w:bottom w:val="single" w:sz="4" w:space="0" w:color="FAC79E" w:themeColor="accent4" w:themeTint="66"/>
        <w:right w:val="single" w:sz="4" w:space="0" w:color="FAC79E" w:themeColor="accent4" w:themeTint="66"/>
        <w:insideH w:val="single" w:sz="4" w:space="0" w:color="FAC79E" w:themeColor="accent4" w:themeTint="66"/>
        <w:insideV w:val="single" w:sz="4" w:space="0" w:color="FAC79E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7B2BE" w:themeColor="accent5" w:themeTint="66"/>
        <w:left w:val="single" w:sz="4" w:space="0" w:color="F7B2BE" w:themeColor="accent5" w:themeTint="66"/>
        <w:bottom w:val="single" w:sz="4" w:space="0" w:color="F7B2BE" w:themeColor="accent5" w:themeTint="66"/>
        <w:right w:val="single" w:sz="4" w:space="0" w:color="F7B2BE" w:themeColor="accent5" w:themeTint="66"/>
        <w:insideH w:val="single" w:sz="4" w:space="0" w:color="F7B2BE" w:themeColor="accent5" w:themeTint="66"/>
        <w:insideV w:val="single" w:sz="4" w:space="0" w:color="F7B2B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83F5F1" w:themeColor="accent6" w:themeTint="66"/>
        <w:left w:val="single" w:sz="4" w:space="0" w:color="83F5F1" w:themeColor="accent6" w:themeTint="66"/>
        <w:bottom w:val="single" w:sz="4" w:space="0" w:color="83F5F1" w:themeColor="accent6" w:themeTint="66"/>
        <w:right w:val="single" w:sz="4" w:space="0" w:color="83F5F1" w:themeColor="accent6" w:themeTint="66"/>
        <w:insideH w:val="single" w:sz="4" w:space="0" w:color="83F5F1" w:themeColor="accent6" w:themeTint="66"/>
        <w:insideV w:val="single" w:sz="4" w:space="0" w:color="83F5F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36D2F5" w:themeColor="accent1" w:themeTint="99"/>
        <w:bottom w:val="single" w:sz="2" w:space="0" w:color="36D2F5" w:themeColor="accent1" w:themeTint="99"/>
        <w:insideH w:val="single" w:sz="2" w:space="0" w:color="36D2F5" w:themeColor="accent1" w:themeTint="99"/>
        <w:insideV w:val="single" w:sz="2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D2F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ABD48C" w:themeColor="accent2" w:themeTint="99"/>
        <w:bottom w:val="single" w:sz="2" w:space="0" w:color="ABD48C" w:themeColor="accent2" w:themeTint="99"/>
        <w:insideH w:val="single" w:sz="2" w:space="0" w:color="ABD48C" w:themeColor="accent2" w:themeTint="99"/>
        <w:insideV w:val="single" w:sz="2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BD48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BB66CE" w:themeColor="accent3" w:themeTint="99"/>
        <w:bottom w:val="single" w:sz="2" w:space="0" w:color="BB66CE" w:themeColor="accent3" w:themeTint="99"/>
        <w:insideH w:val="single" w:sz="2" w:space="0" w:color="BB66CE" w:themeColor="accent3" w:themeTint="99"/>
        <w:insideV w:val="single" w:sz="2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66C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8AB6E" w:themeColor="accent4" w:themeTint="99"/>
        <w:bottom w:val="single" w:sz="2" w:space="0" w:color="F8AB6E" w:themeColor="accent4" w:themeTint="99"/>
        <w:insideH w:val="single" w:sz="2" w:space="0" w:color="F8AB6E" w:themeColor="accent4" w:themeTint="99"/>
        <w:insideV w:val="single" w:sz="2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AB6E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38B9F" w:themeColor="accent5" w:themeTint="99"/>
        <w:bottom w:val="single" w:sz="2" w:space="0" w:color="F38B9F" w:themeColor="accent5" w:themeTint="99"/>
        <w:insideH w:val="single" w:sz="2" w:space="0" w:color="F38B9F" w:themeColor="accent5" w:themeTint="99"/>
        <w:insideV w:val="single" w:sz="2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8B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45F0EA" w:themeColor="accent6" w:themeTint="99"/>
        <w:bottom w:val="single" w:sz="2" w:space="0" w:color="45F0EA" w:themeColor="accent6" w:themeTint="99"/>
        <w:insideH w:val="single" w:sz="2" w:space="0" w:color="45F0EA" w:themeColor="accent6" w:themeTint="99"/>
        <w:insideV w:val="single" w:sz="2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F0E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3">
    <w:name w:val="Grid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79E1F9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C7E2B2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D198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AC79E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7B2B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83F5F1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1353F3"/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53F3"/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53F3"/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53F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53F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1353F3"/>
  </w:style>
  <w:style w:type="paragraph" w:styleId="HTMLAddress">
    <w:name w:val="HTML Address"/>
    <w:basedOn w:val="Normal"/>
    <w:link w:val="HTMLAddressChar"/>
    <w:uiPriority w:val="99"/>
    <w:semiHidden/>
    <w:unhideWhenUsed/>
    <w:rsid w:val="001353F3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353F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1353F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353F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353F3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353F3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353F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353F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353F3"/>
    <w:rPr>
      <w:color w:val="077F9A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353F3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353F3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353F3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353F3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353F3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353F3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353F3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353F3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353F3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353F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1353F3"/>
    <w:rPr>
      <w:i/>
      <w:iCs/>
      <w:color w:val="077F9A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353F3"/>
    <w:pPr>
      <w:pBdr>
        <w:top w:val="single" w:sz="4" w:space="10" w:color="077F9A" w:themeColor="accent1"/>
        <w:bottom w:val="single" w:sz="4" w:space="10" w:color="077F9A" w:themeColor="accent1"/>
      </w:pBdr>
      <w:spacing w:before="360" w:after="360"/>
      <w:ind w:left="864" w:right="864"/>
      <w:jc w:val="center"/>
    </w:pPr>
    <w:rPr>
      <w:i/>
      <w:iCs/>
      <w:color w:val="077F9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353F3"/>
    <w:rPr>
      <w:i/>
      <w:iCs/>
      <w:color w:val="077F9A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353F3"/>
    <w:rPr>
      <w:b/>
      <w:bCs/>
      <w:smallCaps/>
      <w:color w:val="077F9A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1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  <w:shd w:val="clear" w:color="auto" w:fill="ACECFB" w:themeFill="accent1" w:themeFillTint="3F"/>
      </w:tcPr>
    </w:tblStylePr>
    <w:tblStylePr w:type="band2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1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  <w:shd w:val="clear" w:color="auto" w:fill="DCEDCF" w:themeFill="accent2" w:themeFillTint="3F"/>
      </w:tcPr>
    </w:tblStylePr>
    <w:tblStylePr w:type="band2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1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  <w:shd w:val="clear" w:color="auto" w:fill="E3BFEB" w:themeFill="accent3" w:themeFillTint="3F"/>
      </w:tcPr>
    </w:tblStylePr>
    <w:tblStylePr w:type="band2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1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  <w:shd w:val="clear" w:color="auto" w:fill="FCDCC3" w:themeFill="accent4" w:themeFillTint="3F"/>
      </w:tcPr>
    </w:tblStylePr>
    <w:tblStylePr w:type="band2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1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  <w:shd w:val="clear" w:color="auto" w:fill="FACFD7" w:themeFill="accent5" w:themeFillTint="3F"/>
      </w:tcPr>
    </w:tblStylePr>
    <w:tblStylePr w:type="band2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1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  <w:shd w:val="clear" w:color="auto" w:fill="B2F9F6" w:themeFill="accent6" w:themeFillTint="3F"/>
      </w:tcPr>
    </w:tblStylePr>
    <w:tblStylePr w:type="band2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353F3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353F3"/>
    <w:pPr>
      <w:spacing w:before="0" w:after="0"/>
    </w:pPr>
    <w:rPr>
      <w:color w:val="055E73" w:themeColor="accent1" w:themeShade="BF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353F3"/>
    <w:pPr>
      <w:spacing w:before="0" w:after="0"/>
    </w:pPr>
    <w:rPr>
      <w:color w:val="578832" w:themeColor="accent2" w:themeShade="BF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353F3"/>
    <w:pPr>
      <w:spacing w:before="0" w:after="0"/>
    </w:pPr>
    <w:rPr>
      <w:color w:val="561F62" w:themeColor="accent3" w:themeShade="BF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353F3"/>
    <w:pPr>
      <w:spacing w:before="0" w:after="0"/>
    </w:pPr>
    <w:rPr>
      <w:color w:val="B95608" w:themeColor="accent4" w:themeShade="BF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353F3"/>
    <w:pPr>
      <w:spacing w:before="0" w:after="0"/>
    </w:pPr>
    <w:rPr>
      <w:color w:val="C91537" w:themeColor="accent5" w:themeShade="BF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353F3"/>
    <w:pPr>
      <w:spacing w:before="0" w:after="0"/>
    </w:pPr>
    <w:rPr>
      <w:color w:val="097A76" w:themeColor="accent6" w:themeShade="BF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353F3"/>
  </w:style>
  <w:style w:type="paragraph" w:styleId="List">
    <w:name w:val="List"/>
    <w:basedOn w:val="Normal"/>
    <w:uiPriority w:val="99"/>
    <w:semiHidden/>
    <w:unhideWhenUsed/>
    <w:rsid w:val="001353F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353F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353F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353F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353F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353F3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353F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353F3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353F3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353F3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353F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353F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353F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353F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353F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353F3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353F3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353F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353F3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353F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1353F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2">
    <w:name w:val="List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bottom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bottom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bottom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bottom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bottom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bottom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3">
    <w:name w:val="List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77F9A" w:themeColor="accent1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77F9A" w:themeColor="accent1"/>
          <w:right w:val="single" w:sz="4" w:space="0" w:color="077F9A" w:themeColor="accent1"/>
        </w:tcBorders>
      </w:tcPr>
    </w:tblStylePr>
    <w:tblStylePr w:type="band1Horz">
      <w:tblPr/>
      <w:tcPr>
        <w:tcBorders>
          <w:top w:val="single" w:sz="4" w:space="0" w:color="077F9A" w:themeColor="accent1"/>
          <w:bottom w:val="single" w:sz="4" w:space="0" w:color="077F9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77F9A" w:themeColor="accent1"/>
          <w:left w:val="nil"/>
        </w:tcBorders>
      </w:tcPr>
    </w:tblStylePr>
    <w:tblStylePr w:type="swCell">
      <w:tblPr/>
      <w:tcPr>
        <w:tcBorders>
          <w:top w:val="double" w:sz="4" w:space="0" w:color="077F9A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5B643" w:themeColor="accent2"/>
          <w:right w:val="single" w:sz="4" w:space="0" w:color="75B643" w:themeColor="accent2"/>
        </w:tcBorders>
      </w:tcPr>
    </w:tblStylePr>
    <w:tblStylePr w:type="band1Horz">
      <w:tblPr/>
      <w:tcPr>
        <w:tcBorders>
          <w:top w:val="single" w:sz="4" w:space="0" w:color="75B643" w:themeColor="accent2"/>
          <w:bottom w:val="single" w:sz="4" w:space="0" w:color="75B64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5B643" w:themeColor="accent2"/>
          <w:left w:val="nil"/>
        </w:tcBorders>
      </w:tcPr>
    </w:tblStylePr>
    <w:tblStylePr w:type="swCell">
      <w:tblPr/>
      <w:tcPr>
        <w:tcBorders>
          <w:top w:val="double" w:sz="4" w:space="0" w:color="75B643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42A84" w:themeColor="accent3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42A84" w:themeColor="accent3"/>
          <w:right w:val="single" w:sz="4" w:space="0" w:color="742A84" w:themeColor="accent3"/>
        </w:tcBorders>
      </w:tcPr>
    </w:tblStylePr>
    <w:tblStylePr w:type="band1Horz">
      <w:tblPr/>
      <w:tcPr>
        <w:tcBorders>
          <w:top w:val="single" w:sz="4" w:space="0" w:color="742A84" w:themeColor="accent3"/>
          <w:bottom w:val="single" w:sz="4" w:space="0" w:color="742A8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42A84" w:themeColor="accent3"/>
          <w:left w:val="nil"/>
        </w:tcBorders>
      </w:tcPr>
    </w:tblStylePr>
    <w:tblStylePr w:type="swCell">
      <w:tblPr/>
      <w:tcPr>
        <w:tcBorders>
          <w:top w:val="double" w:sz="4" w:space="0" w:color="742A84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4740F" w:themeColor="accent4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4740F" w:themeColor="accent4"/>
          <w:right w:val="single" w:sz="4" w:space="0" w:color="F4740F" w:themeColor="accent4"/>
        </w:tcBorders>
      </w:tcPr>
    </w:tblStylePr>
    <w:tblStylePr w:type="band1Horz">
      <w:tblPr/>
      <w:tcPr>
        <w:tcBorders>
          <w:top w:val="single" w:sz="4" w:space="0" w:color="F4740F" w:themeColor="accent4"/>
          <w:bottom w:val="single" w:sz="4" w:space="0" w:color="F4740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4740F" w:themeColor="accent4"/>
          <w:left w:val="nil"/>
        </w:tcBorders>
      </w:tcPr>
    </w:tblStylePr>
    <w:tblStylePr w:type="swCell">
      <w:tblPr/>
      <w:tcPr>
        <w:tcBorders>
          <w:top w:val="double" w:sz="4" w:space="0" w:color="F4740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EB3F60" w:themeColor="accent5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3F60" w:themeColor="accent5"/>
          <w:right w:val="single" w:sz="4" w:space="0" w:color="EB3F60" w:themeColor="accent5"/>
        </w:tcBorders>
      </w:tcPr>
    </w:tblStylePr>
    <w:tblStylePr w:type="band1Horz">
      <w:tblPr/>
      <w:tcPr>
        <w:tcBorders>
          <w:top w:val="single" w:sz="4" w:space="0" w:color="EB3F60" w:themeColor="accent5"/>
          <w:bottom w:val="single" w:sz="4" w:space="0" w:color="EB3F6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3F60" w:themeColor="accent5"/>
          <w:left w:val="nil"/>
        </w:tcBorders>
      </w:tcPr>
    </w:tblStylePr>
    <w:tblStylePr w:type="swCell">
      <w:tblPr/>
      <w:tcPr>
        <w:tcBorders>
          <w:top w:val="double" w:sz="4" w:space="0" w:color="EB3F60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DA49F" w:themeColor="accent6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A49F" w:themeColor="accent6"/>
          <w:right w:val="single" w:sz="4" w:space="0" w:color="0DA49F" w:themeColor="accent6"/>
        </w:tcBorders>
      </w:tcPr>
    </w:tblStylePr>
    <w:tblStylePr w:type="band1Horz">
      <w:tblPr/>
      <w:tcPr>
        <w:tcBorders>
          <w:top w:val="single" w:sz="4" w:space="0" w:color="0DA49F" w:themeColor="accent6"/>
          <w:bottom w:val="single" w:sz="4" w:space="0" w:color="0DA49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A49F" w:themeColor="accent6"/>
          <w:left w:val="nil"/>
        </w:tcBorders>
      </w:tcPr>
    </w:tblStylePr>
    <w:tblStylePr w:type="swCell">
      <w:tblPr/>
      <w:tcPr>
        <w:tcBorders>
          <w:top w:val="double" w:sz="4" w:space="0" w:color="0DA49F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77F9A" w:themeColor="accent1"/>
        <w:left w:val="single" w:sz="24" w:space="0" w:color="077F9A" w:themeColor="accent1"/>
        <w:bottom w:val="single" w:sz="24" w:space="0" w:color="077F9A" w:themeColor="accent1"/>
        <w:right w:val="single" w:sz="24" w:space="0" w:color="077F9A" w:themeColor="accent1"/>
      </w:tblBorders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5B643" w:themeColor="accent2"/>
        <w:left w:val="single" w:sz="24" w:space="0" w:color="75B643" w:themeColor="accent2"/>
        <w:bottom w:val="single" w:sz="24" w:space="0" w:color="75B643" w:themeColor="accent2"/>
        <w:right w:val="single" w:sz="24" w:space="0" w:color="75B643" w:themeColor="accent2"/>
      </w:tblBorders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42A84" w:themeColor="accent3"/>
        <w:left w:val="single" w:sz="24" w:space="0" w:color="742A84" w:themeColor="accent3"/>
        <w:bottom w:val="single" w:sz="24" w:space="0" w:color="742A84" w:themeColor="accent3"/>
        <w:right w:val="single" w:sz="24" w:space="0" w:color="742A84" w:themeColor="accent3"/>
      </w:tblBorders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4740F" w:themeColor="accent4"/>
        <w:left w:val="single" w:sz="24" w:space="0" w:color="F4740F" w:themeColor="accent4"/>
        <w:bottom w:val="single" w:sz="24" w:space="0" w:color="F4740F" w:themeColor="accent4"/>
        <w:right w:val="single" w:sz="24" w:space="0" w:color="F4740F" w:themeColor="accent4"/>
      </w:tblBorders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3F60" w:themeColor="accent5"/>
        <w:left w:val="single" w:sz="24" w:space="0" w:color="EB3F60" w:themeColor="accent5"/>
        <w:bottom w:val="single" w:sz="24" w:space="0" w:color="EB3F60" w:themeColor="accent5"/>
        <w:right w:val="single" w:sz="24" w:space="0" w:color="EB3F60" w:themeColor="accent5"/>
      </w:tblBorders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DA49F" w:themeColor="accent6"/>
        <w:left w:val="single" w:sz="24" w:space="0" w:color="0DA49F" w:themeColor="accent6"/>
        <w:bottom w:val="single" w:sz="24" w:space="0" w:color="0DA49F" w:themeColor="accent6"/>
        <w:right w:val="single" w:sz="24" w:space="0" w:color="0DA49F" w:themeColor="accent6"/>
      </w:tblBorders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077F9A" w:themeColor="accent1"/>
        <w:bottom w:val="single" w:sz="4" w:space="0" w:color="077F9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77F9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75B643" w:themeColor="accent2"/>
        <w:bottom w:val="single" w:sz="4" w:space="0" w:color="75B643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5B64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742A84" w:themeColor="accent3"/>
        <w:bottom w:val="single" w:sz="4" w:space="0" w:color="742A8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742A8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4740F" w:themeColor="accent4"/>
        <w:bottom w:val="single" w:sz="4" w:space="0" w:color="F4740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4740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EB3F60" w:themeColor="accent5"/>
        <w:bottom w:val="single" w:sz="4" w:space="0" w:color="EB3F6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B3F6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0DA49F" w:themeColor="accent6"/>
        <w:bottom w:val="single" w:sz="4" w:space="0" w:color="0DA49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DA49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77F9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77F9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77F9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77F9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5B643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5B643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5B643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5B643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42A8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42A8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42A8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42A8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4740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4740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4740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4740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3F6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3F6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3F6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3F6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A49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A49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A49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A49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1353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353F3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  <w:insideV w:val="single" w:sz="8" w:space="0" w:color="0BC3ED" w:themeColor="accent1" w:themeTint="BF"/>
      </w:tblBorders>
    </w:tblPr>
    <w:tcPr>
      <w:shd w:val="clear" w:color="auto" w:fill="ACECF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BC3E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  <w:insideV w:val="single" w:sz="8" w:space="0" w:color="96CA70" w:themeColor="accent2" w:themeTint="BF"/>
      </w:tblBorders>
    </w:tblPr>
    <w:tcPr>
      <w:shd w:val="clear" w:color="auto" w:fill="DCEDC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6CA7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  <w:insideV w:val="single" w:sz="8" w:space="0" w:color="AA3FC2" w:themeColor="accent3" w:themeTint="BF"/>
      </w:tblBorders>
    </w:tblPr>
    <w:tcPr>
      <w:shd w:val="clear" w:color="auto" w:fill="E3BF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A3FC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  <w:insideV w:val="single" w:sz="8" w:space="0" w:color="F6964A" w:themeColor="accent4" w:themeTint="BF"/>
      </w:tblBorders>
    </w:tblPr>
    <w:tcPr>
      <w:shd w:val="clear" w:color="auto" w:fill="FCDCC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964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  <w:insideV w:val="single" w:sz="8" w:space="0" w:color="F06F87" w:themeColor="accent5" w:themeTint="BF"/>
      </w:tblBorders>
    </w:tblPr>
    <w:tcPr>
      <w:shd w:val="clear" w:color="auto" w:fill="FACF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6F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  <w:insideV w:val="single" w:sz="8" w:space="0" w:color="17ECE5" w:themeColor="accent6" w:themeTint="BF"/>
      </w:tblBorders>
    </w:tblPr>
    <w:tcPr>
      <w:shd w:val="clear" w:color="auto" w:fill="B2F9F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7ECE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cPr>
      <w:shd w:val="clear" w:color="auto" w:fill="ACECF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EF7F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0FC" w:themeFill="accent1" w:themeFillTint="33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tcBorders>
          <w:insideH w:val="single" w:sz="6" w:space="0" w:color="077F9A" w:themeColor="accent1"/>
          <w:insideV w:val="single" w:sz="6" w:space="0" w:color="077F9A" w:themeColor="accent1"/>
        </w:tcBorders>
        <w:shd w:val="clear" w:color="auto" w:fill="58DAF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cPr>
      <w:shd w:val="clear" w:color="auto" w:fill="DCEDC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1F8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1D8" w:themeFill="accent2" w:themeFillTint="33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tcBorders>
          <w:insideH w:val="single" w:sz="6" w:space="0" w:color="75B643" w:themeColor="accent2"/>
          <w:insideV w:val="single" w:sz="6" w:space="0" w:color="75B643" w:themeColor="accent2"/>
        </w:tcBorders>
        <w:shd w:val="clear" w:color="auto" w:fill="B9DCA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cPr>
      <w:shd w:val="clear" w:color="auto" w:fill="E3BF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E5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BEE" w:themeFill="accent3" w:themeFillTint="33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tcBorders>
          <w:insideH w:val="single" w:sz="6" w:space="0" w:color="742A84" w:themeColor="accent3"/>
          <w:insideV w:val="single" w:sz="6" w:space="0" w:color="742A84" w:themeColor="accent3"/>
        </w:tcBorders>
        <w:shd w:val="clear" w:color="auto" w:fill="C67F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cPr>
      <w:shd w:val="clear" w:color="auto" w:fill="FCDCC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EF1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3CE" w:themeFill="accent4" w:themeFillTint="33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tcBorders>
          <w:insideH w:val="single" w:sz="6" w:space="0" w:color="F4740F" w:themeColor="accent4"/>
          <w:insideV w:val="single" w:sz="6" w:space="0" w:color="F4740F" w:themeColor="accent4"/>
        </w:tcBorders>
        <w:shd w:val="clear" w:color="auto" w:fill="F9B98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cPr>
      <w:shd w:val="clear" w:color="auto" w:fill="FACF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EB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8DE" w:themeFill="accent5" w:themeFillTint="33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tcBorders>
          <w:insideH w:val="single" w:sz="6" w:space="0" w:color="EB3F60" w:themeColor="accent5"/>
          <w:insideV w:val="single" w:sz="6" w:space="0" w:color="EB3F60" w:themeColor="accent5"/>
        </w:tcBorders>
        <w:shd w:val="clear" w:color="auto" w:fill="F59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cPr>
      <w:shd w:val="clear" w:color="auto" w:fill="B2F9F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0FC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AF8" w:themeFill="accent6" w:themeFillTint="33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tcBorders>
          <w:insideH w:val="single" w:sz="6" w:space="0" w:color="0DA49F" w:themeColor="accent6"/>
          <w:insideV w:val="single" w:sz="6" w:space="0" w:color="0DA49F" w:themeColor="accent6"/>
        </w:tcBorders>
        <w:shd w:val="clear" w:color="auto" w:fill="65F2E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CF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DAF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DAF7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EDC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9DCA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9DCA0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BF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67FD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67F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CC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98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98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F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9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9FA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F9F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5F2E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5F2ED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77F9A" w:themeColor="accen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shd w:val="clear" w:color="auto" w:fill="ACECFB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5B643" w:themeColor="accent2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shd w:val="clear" w:color="auto" w:fill="DCEDC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42A84" w:themeColor="accent3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shd w:val="clear" w:color="auto" w:fill="E3BFEB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740F" w:themeColor="accent4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shd w:val="clear" w:color="auto" w:fill="FCDCC3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3F60" w:themeColor="accent5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shd w:val="clear" w:color="auto" w:fill="FACFD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A49F" w:themeColor="accent6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shd w:val="clear" w:color="auto" w:fill="B2F9F6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77F9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77F9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77F9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CF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B64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B64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EDC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42A8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42A8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F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740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740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CC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3F6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3F6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F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A49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A49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F9F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CF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EDC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F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CC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F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F9F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353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353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9"/>
    <w:qFormat/>
    <w:rsid w:val="001353F3"/>
    <w:pPr>
      <w:spacing w:before="0" w:after="0"/>
    </w:pPr>
  </w:style>
  <w:style w:type="paragraph" w:styleId="NormalWeb">
    <w:name w:val="Normal (Web)"/>
    <w:basedOn w:val="Normal"/>
    <w:uiPriority w:val="99"/>
    <w:semiHidden/>
    <w:unhideWhenUsed/>
    <w:rsid w:val="001353F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353F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353F3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353F3"/>
  </w:style>
  <w:style w:type="character" w:styleId="PageNumber">
    <w:name w:val="page number"/>
    <w:basedOn w:val="DefaultParagraphFont"/>
    <w:uiPriority w:val="99"/>
    <w:semiHidden/>
    <w:unhideWhenUsed/>
    <w:rsid w:val="001353F3"/>
  </w:style>
  <w:style w:type="table" w:styleId="PlainTable1">
    <w:name w:val="Plain Table 1"/>
    <w:basedOn w:val="TableNormal"/>
    <w:uiPriority w:val="41"/>
    <w:rsid w:val="001353F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1353F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1353F3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1353F3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53F3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1353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353F3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353F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353F3"/>
  </w:style>
  <w:style w:type="paragraph" w:styleId="Signature">
    <w:name w:val="Signature"/>
    <w:basedOn w:val="Normal"/>
    <w:link w:val="Signature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353F3"/>
  </w:style>
  <w:style w:type="character" w:customStyle="1" w:styleId="SmartHyperlink1">
    <w:name w:val="Smart Hyperlink1"/>
    <w:basedOn w:val="DefaultParagraphFont"/>
    <w:uiPriority w:val="99"/>
    <w:semiHidden/>
    <w:unhideWhenUsed/>
    <w:rsid w:val="001353F3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1353F3"/>
    <w:rPr>
      <w:b/>
      <w:bCs/>
    </w:rPr>
  </w:style>
  <w:style w:type="paragraph" w:styleId="Subtitle">
    <w:name w:val="Subtitle"/>
    <w:basedOn w:val="Normal"/>
    <w:next w:val="Normal"/>
    <w:link w:val="SubtitleChar"/>
    <w:uiPriority w:val="4"/>
    <w:semiHidden/>
    <w:unhideWhenUsed/>
    <w:qFormat/>
    <w:rsid w:val="001353F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4"/>
    <w:semiHidden/>
    <w:rsid w:val="001353F3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1353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1353F3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1353F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353F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353F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353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353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353F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353F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353F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353F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353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353F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353F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353F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353F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353F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353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353F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353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353F3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353F3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353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353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1353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35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1353F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1353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353F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353F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353F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353F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353F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353F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353F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353F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353F3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53F3"/>
    <w:pPr>
      <w:outlineLvl w:val="9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33BA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oneTS\AppData\Roaming\Microsoft\Templates\Weekly%20assignment%20sheet%20(color,%20landscap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64E3CA72BA9423DBCED299808804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5D2A4-AC96-418C-B86D-D0D5C5EA959D}"/>
      </w:docPartPr>
      <w:docPartBody>
        <w:p w:rsidR="00072E26" w:rsidRDefault="00D55656">
          <w:pPr>
            <w:pStyle w:val="364E3CA72BA9423DBCED299808804F16"/>
          </w:pPr>
          <w:r>
            <w:t>Weekly Assignments</w:t>
          </w:r>
        </w:p>
      </w:docPartBody>
    </w:docPart>
    <w:docPart>
      <w:docPartPr>
        <w:name w:val="C80309388FAE49B6AFA5B64B1A8D0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5539D-29C7-4F4B-BBA6-E19B4378E07F}"/>
      </w:docPartPr>
      <w:docPartBody>
        <w:p w:rsidR="00072E26" w:rsidRDefault="00D55656">
          <w:pPr>
            <w:pStyle w:val="C80309388FAE49B6AFA5B64B1A8D045D"/>
          </w:pPr>
          <w:r>
            <w:t>Name:</w:t>
          </w:r>
        </w:p>
      </w:docPartBody>
    </w:docPart>
    <w:docPart>
      <w:docPartPr>
        <w:name w:val="A4584424B0AF49D2B603BBF012E6A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D6DA6-AB22-4B9E-BEDF-FBC23E87286F}"/>
      </w:docPartPr>
      <w:docPartBody>
        <w:p w:rsidR="00072E26" w:rsidRDefault="00D55656">
          <w:pPr>
            <w:pStyle w:val="A4584424B0AF49D2B603BBF012E6A65C"/>
          </w:pPr>
          <w:r>
            <w:t>Month:</w:t>
          </w:r>
        </w:p>
      </w:docPartBody>
    </w:docPart>
    <w:docPart>
      <w:docPartPr>
        <w:name w:val="57A4735E1DF640AFA66C3EC3D6132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44F60-DA1C-4EF7-8971-F673D91BBB05}"/>
      </w:docPartPr>
      <w:docPartBody>
        <w:p w:rsidR="00072E26" w:rsidRDefault="00D55656">
          <w:pPr>
            <w:pStyle w:val="57A4735E1DF640AFA66C3EC3D6132990"/>
          </w:pPr>
          <w:r>
            <w:t>Month</w:t>
          </w:r>
        </w:p>
      </w:docPartBody>
    </w:docPart>
    <w:docPart>
      <w:docPartPr>
        <w:name w:val="77A4AFD72F7740229B8B9AEC3F7FE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1F03D-AF09-42B4-9096-DCC4BA5E1419}"/>
      </w:docPartPr>
      <w:docPartBody>
        <w:p w:rsidR="00072E26" w:rsidRDefault="00D55656">
          <w:pPr>
            <w:pStyle w:val="77A4AFD72F7740229B8B9AEC3F7FE1EA"/>
          </w:pPr>
          <w:r>
            <w:t>year:</w:t>
          </w:r>
        </w:p>
      </w:docPartBody>
    </w:docPart>
    <w:docPart>
      <w:docPartPr>
        <w:name w:val="4506DFEB38CB4943B94AD9DA7E112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04AE3-0FBD-492E-AC58-03174EF49150}"/>
      </w:docPartPr>
      <w:docPartBody>
        <w:p w:rsidR="00072E26" w:rsidRDefault="00D55656">
          <w:pPr>
            <w:pStyle w:val="4506DFEB38CB4943B94AD9DA7E112C3F"/>
          </w:pPr>
          <w:r>
            <w:t>Year</w:t>
          </w:r>
        </w:p>
      </w:docPartBody>
    </w:docPart>
    <w:docPart>
      <w:docPartPr>
        <w:name w:val="289BC6A0AB814A4A914F2BCC3A79A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FBEB8-AF40-410D-BA01-30A87C33F613}"/>
      </w:docPartPr>
      <w:docPartBody>
        <w:p w:rsidR="00072E26" w:rsidRDefault="00D55656">
          <w:pPr>
            <w:pStyle w:val="289BC6A0AB814A4A914F2BCC3A79A3A7"/>
          </w:pPr>
          <w:r>
            <w:t>Notes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656"/>
    <w:rsid w:val="00001BE9"/>
    <w:rsid w:val="00072E26"/>
    <w:rsid w:val="00130534"/>
    <w:rsid w:val="00765075"/>
    <w:rsid w:val="00A51A5D"/>
    <w:rsid w:val="00B41999"/>
    <w:rsid w:val="00C83155"/>
    <w:rsid w:val="00D55656"/>
    <w:rsid w:val="00E8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64E3CA72BA9423DBCED299808804F16">
    <w:name w:val="364E3CA72BA9423DBCED299808804F16"/>
  </w:style>
  <w:style w:type="paragraph" w:customStyle="1" w:styleId="C80309388FAE49B6AFA5B64B1A8D045D">
    <w:name w:val="C80309388FAE49B6AFA5B64B1A8D045D"/>
  </w:style>
  <w:style w:type="paragraph" w:customStyle="1" w:styleId="A4584424B0AF49D2B603BBF012E6A65C">
    <w:name w:val="A4584424B0AF49D2B603BBF012E6A65C"/>
  </w:style>
  <w:style w:type="paragraph" w:customStyle="1" w:styleId="57A4735E1DF640AFA66C3EC3D6132990">
    <w:name w:val="57A4735E1DF640AFA66C3EC3D6132990"/>
  </w:style>
  <w:style w:type="paragraph" w:customStyle="1" w:styleId="77A4AFD72F7740229B8B9AEC3F7FE1EA">
    <w:name w:val="77A4AFD72F7740229B8B9AEC3F7FE1EA"/>
  </w:style>
  <w:style w:type="paragraph" w:customStyle="1" w:styleId="4506DFEB38CB4943B94AD9DA7E112C3F">
    <w:name w:val="4506DFEB38CB4943B94AD9DA7E112C3F"/>
  </w:style>
  <w:style w:type="paragraph" w:customStyle="1" w:styleId="289BC6A0AB814A4A914F2BCC3A79A3A7">
    <w:name w:val="289BC6A0AB814A4A914F2BCC3A79A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ssignment Calendar">
      <a:dk1>
        <a:sysClr val="windowText" lastClr="000000"/>
      </a:dk1>
      <a:lt1>
        <a:sysClr val="window" lastClr="FFFFFF"/>
      </a:lt1>
      <a:dk2>
        <a:srgbClr val="4B4B4B"/>
      </a:dk2>
      <a:lt2>
        <a:srgbClr val="F9FBFC"/>
      </a:lt2>
      <a:accent1>
        <a:srgbClr val="077F9A"/>
      </a:accent1>
      <a:accent2>
        <a:srgbClr val="75B643"/>
      </a:accent2>
      <a:accent3>
        <a:srgbClr val="742A84"/>
      </a:accent3>
      <a:accent4>
        <a:srgbClr val="F4740F"/>
      </a:accent4>
      <a:accent5>
        <a:srgbClr val="EB3F60"/>
      </a:accent5>
      <a:accent6>
        <a:srgbClr val="0DA49F"/>
      </a:accent6>
      <a:hlink>
        <a:srgbClr val="077F9A"/>
      </a:hlink>
      <a:folHlink>
        <a:srgbClr val="742A8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0FB94-44C4-42D5-A62A-EBA641141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Weekly assignment sheet (color, landscape)</Template>
  <TotalTime>0</TotalTime>
  <Pages>2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Generic</dc:creator>
  <cp:keywords/>
  <dc:description/>
  <cp:lastModifiedBy>Farone, Tracy S.</cp:lastModifiedBy>
  <cp:revision>2</cp:revision>
  <cp:lastPrinted>2019-10-19T13:52:00Z</cp:lastPrinted>
  <dcterms:created xsi:type="dcterms:W3CDTF">2020-11-04T22:00:00Z</dcterms:created>
  <dcterms:modified xsi:type="dcterms:W3CDTF">2020-11-04T22:00:00Z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